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7D" w:rsidRPr="00BC4E7D" w:rsidRDefault="00BC4E7D" w:rsidP="00BC4E7D">
      <w:pPr>
        <w:tabs>
          <w:tab w:val="center" w:pos="6096"/>
          <w:tab w:val="right" w:pos="9072"/>
        </w:tabs>
        <w:spacing w:after="0" w:line="240" w:lineRule="auto"/>
        <w:ind w:right="-426"/>
        <w:rPr>
          <w:sz w:val="20"/>
          <w:szCs w:val="20"/>
          <w:lang w:eastAsia="pl-PL"/>
        </w:rPr>
      </w:pPr>
      <w:r>
        <w:rPr>
          <w:b/>
          <w:lang w:eastAsia="pl-PL"/>
        </w:rPr>
        <w:tab/>
      </w:r>
      <w:r w:rsidR="00FD66FD" w:rsidRPr="00BC4E7D">
        <w:rPr>
          <w:sz w:val="20"/>
          <w:szCs w:val="20"/>
          <w:lang w:eastAsia="pl-PL"/>
        </w:rPr>
        <w:t>Załącznik nr 6</w:t>
      </w:r>
      <w:r w:rsidR="00F81CFD" w:rsidRPr="00BC4E7D">
        <w:rPr>
          <w:sz w:val="20"/>
          <w:szCs w:val="20"/>
          <w:lang w:eastAsia="pl-PL"/>
        </w:rPr>
        <w:t>a</w:t>
      </w:r>
    </w:p>
    <w:p w:rsidR="00BC4E7D" w:rsidRPr="00BC4E7D" w:rsidRDefault="00BC4E7D" w:rsidP="00BC4E7D">
      <w:pPr>
        <w:spacing w:after="0" w:line="24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 xml:space="preserve">do Uchwały Nr </w:t>
      </w:r>
    </w:p>
    <w:p w:rsidR="00BC4E7D" w:rsidRPr="00BC4E7D" w:rsidRDefault="00BC4E7D" w:rsidP="00BC4E7D">
      <w:pPr>
        <w:spacing w:after="0" w:line="240" w:lineRule="auto"/>
        <w:ind w:left="5664"/>
        <w:rPr>
          <w:sz w:val="20"/>
          <w:szCs w:val="20"/>
        </w:rPr>
      </w:pPr>
      <w:r w:rsidRPr="00BC4E7D">
        <w:rPr>
          <w:sz w:val="20"/>
          <w:szCs w:val="20"/>
        </w:rPr>
        <w:t xml:space="preserve">Senatu </w:t>
      </w:r>
      <w:proofErr w:type="spellStart"/>
      <w:r w:rsidRPr="00BC4E7D">
        <w:rPr>
          <w:sz w:val="20"/>
          <w:szCs w:val="20"/>
        </w:rPr>
        <w:t>UwB</w:t>
      </w:r>
      <w:proofErr w:type="spellEnd"/>
      <w:r w:rsidRPr="00BC4E7D">
        <w:rPr>
          <w:sz w:val="20"/>
          <w:szCs w:val="20"/>
        </w:rPr>
        <w:t xml:space="preserve"> z dnia 27.11.2019 r.</w:t>
      </w:r>
    </w:p>
    <w:p w:rsidR="00FD66FD" w:rsidRPr="00BC4E7D" w:rsidRDefault="00FD66FD" w:rsidP="00FD66FD">
      <w:pPr>
        <w:tabs>
          <w:tab w:val="center" w:pos="4536"/>
          <w:tab w:val="right" w:pos="9072"/>
        </w:tabs>
        <w:spacing w:after="0" w:line="240" w:lineRule="auto"/>
        <w:ind w:right="-426"/>
        <w:rPr>
          <w:sz w:val="20"/>
          <w:szCs w:val="20"/>
          <w:lang w:eastAsia="pl-PL"/>
        </w:rPr>
      </w:pPr>
    </w:p>
    <w:p w:rsidR="00FD66FD" w:rsidRPr="00354A2E" w:rsidRDefault="00FD66FD" w:rsidP="00FD66FD">
      <w:pPr>
        <w:spacing w:after="0" w:line="240" w:lineRule="auto"/>
        <w:jc w:val="center"/>
        <w:rPr>
          <w:b/>
          <w:lang w:eastAsia="pl-PL"/>
        </w:rPr>
      </w:pPr>
    </w:p>
    <w:p w:rsidR="00FD66FD" w:rsidRPr="00271377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Sprawozdanie </w:t>
      </w:r>
    </w:p>
    <w:p w:rsidR="00FD66FD" w:rsidRPr="00271377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271377">
        <w:rPr>
          <w:b/>
          <w:smallCaps/>
          <w:sz w:val="28"/>
          <w:szCs w:val="28"/>
        </w:rPr>
        <w:t xml:space="preserve">z działania systemu zapewniania jakości kształcenia </w:t>
      </w:r>
    </w:p>
    <w:p w:rsidR="00271377" w:rsidRPr="00354A2E" w:rsidRDefault="00271377" w:rsidP="00271377">
      <w:pPr>
        <w:spacing w:before="240" w:after="0" w:line="360" w:lineRule="auto"/>
        <w:jc w:val="center"/>
        <w:rPr>
          <w:b/>
        </w:rPr>
      </w:pPr>
      <w:r w:rsidRPr="00271377">
        <w:rPr>
          <w:b/>
        </w:rPr>
        <w:t>w roku akademickim</w:t>
      </w:r>
      <w:r w:rsidRPr="00354A2E">
        <w:rPr>
          <w:b/>
        </w:rPr>
        <w:t xml:space="preserve"> ………………………</w:t>
      </w:r>
    </w:p>
    <w:p w:rsidR="009255AD" w:rsidRDefault="009255AD" w:rsidP="0027137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……………………………………………..</w:t>
      </w:r>
    </w:p>
    <w:p w:rsidR="009255AD" w:rsidRPr="009255AD" w:rsidRDefault="009255AD" w:rsidP="00FD66FD">
      <w:pPr>
        <w:spacing w:after="0" w:line="240" w:lineRule="auto"/>
        <w:jc w:val="center"/>
        <w:rPr>
          <w:bCs/>
          <w:sz w:val="20"/>
          <w:szCs w:val="20"/>
        </w:rPr>
      </w:pPr>
      <w:r w:rsidRPr="009255AD">
        <w:rPr>
          <w:bCs/>
          <w:sz w:val="20"/>
          <w:szCs w:val="20"/>
        </w:rPr>
        <w:t>(nazwa Wydziału</w:t>
      </w:r>
      <w:r>
        <w:rPr>
          <w:bCs/>
          <w:sz w:val="20"/>
          <w:szCs w:val="20"/>
        </w:rPr>
        <w:t>/</w:t>
      </w:r>
      <w:r w:rsidRPr="009255AD">
        <w:rPr>
          <w:bCs/>
          <w:sz w:val="20"/>
          <w:szCs w:val="20"/>
        </w:rPr>
        <w:t>Instytutu</w:t>
      </w:r>
      <w:r w:rsidR="00271377">
        <w:rPr>
          <w:bCs/>
          <w:sz w:val="20"/>
          <w:szCs w:val="20"/>
        </w:rPr>
        <w:t xml:space="preserve"> UwB</w:t>
      </w:r>
      <w:r w:rsidRPr="009255AD">
        <w:rPr>
          <w:bCs/>
          <w:sz w:val="20"/>
          <w:szCs w:val="20"/>
        </w:rPr>
        <w:t>)</w:t>
      </w:r>
    </w:p>
    <w:p w:rsidR="00FD66FD" w:rsidRPr="00354A2E" w:rsidRDefault="00FD66FD" w:rsidP="00FD66FD">
      <w:pPr>
        <w:spacing w:after="0" w:line="240" w:lineRule="auto"/>
        <w:jc w:val="center"/>
        <w:rPr>
          <w:b/>
        </w:rPr>
      </w:pPr>
    </w:p>
    <w:p w:rsidR="00FD66FD" w:rsidRPr="00271377" w:rsidRDefault="00FD66FD" w:rsidP="00FD66FD">
      <w:pPr>
        <w:spacing w:after="0" w:line="240" w:lineRule="auto"/>
        <w:jc w:val="both"/>
        <w:rPr>
          <w:i/>
          <w:iCs/>
          <w:sz w:val="22"/>
          <w:szCs w:val="22"/>
        </w:rPr>
      </w:pPr>
      <w:r w:rsidRPr="00271377">
        <w:rPr>
          <w:i/>
          <w:iCs/>
          <w:sz w:val="22"/>
          <w:szCs w:val="22"/>
        </w:rPr>
        <w:t xml:space="preserve">Sprawozdanie obejmuje wszystkie formy studiów i poziomy kształcenia (stacjonarne </w:t>
      </w:r>
      <w:r w:rsidRPr="00271377">
        <w:rPr>
          <w:i/>
          <w:iCs/>
          <w:sz w:val="22"/>
          <w:szCs w:val="22"/>
        </w:rPr>
        <w:br/>
        <w:t>i niestacjonarne</w:t>
      </w:r>
      <w:r w:rsidR="009376C7" w:rsidRPr="00271377">
        <w:rPr>
          <w:i/>
          <w:iCs/>
          <w:sz w:val="22"/>
          <w:szCs w:val="22"/>
        </w:rPr>
        <w:t>:</w:t>
      </w:r>
      <w:r w:rsidRPr="00271377">
        <w:rPr>
          <w:i/>
          <w:iCs/>
          <w:sz w:val="22"/>
          <w:szCs w:val="22"/>
        </w:rPr>
        <w:t xml:space="preserve"> jednolite studia magisterskie, studia pierwszego stopnia, studia drugiego stopnia, studia</w:t>
      </w:r>
      <w:r w:rsidR="00F81CFD" w:rsidRPr="00271377">
        <w:rPr>
          <w:i/>
          <w:iCs/>
          <w:sz w:val="22"/>
          <w:szCs w:val="22"/>
        </w:rPr>
        <w:t xml:space="preserve"> d</w:t>
      </w:r>
      <w:r w:rsidRPr="00271377">
        <w:rPr>
          <w:i/>
          <w:iCs/>
          <w:sz w:val="22"/>
          <w:szCs w:val="22"/>
        </w:rPr>
        <w:t>oktoranckie i s</w:t>
      </w:r>
      <w:bookmarkStart w:id="0" w:name="_GoBack"/>
      <w:bookmarkEnd w:id="0"/>
      <w:r w:rsidRPr="00271377">
        <w:rPr>
          <w:i/>
          <w:iCs/>
          <w:sz w:val="22"/>
          <w:szCs w:val="22"/>
        </w:rPr>
        <w:t>tudia podyplomowe).</w:t>
      </w:r>
    </w:p>
    <w:p w:rsidR="00FD66FD" w:rsidRPr="00354A2E" w:rsidRDefault="00FD66FD" w:rsidP="00FD66FD">
      <w:pPr>
        <w:spacing w:after="0" w:line="240" w:lineRule="auto"/>
        <w:jc w:val="both"/>
      </w:pPr>
    </w:p>
    <w:p w:rsidR="00FD66FD" w:rsidRDefault="00271377" w:rsidP="00F81CFD">
      <w:pPr>
        <w:spacing w:after="0"/>
        <w:jc w:val="both"/>
      </w:pPr>
      <w:r>
        <w:t>L</w:t>
      </w:r>
      <w:r w:rsidR="00FD66FD" w:rsidRPr="00354A2E">
        <w:t xml:space="preserve">iczba studentów łącznie ……………,  </w:t>
      </w:r>
    </w:p>
    <w:p w:rsidR="00FD66FD" w:rsidRPr="00354A2E" w:rsidRDefault="00FD66FD" w:rsidP="00F81CFD">
      <w:pPr>
        <w:spacing w:after="0"/>
        <w:jc w:val="both"/>
      </w:pPr>
      <w:r w:rsidRPr="00354A2E">
        <w:t>w tym:</w:t>
      </w:r>
    </w:p>
    <w:p w:rsidR="00FD66FD" w:rsidRPr="00354A2E" w:rsidRDefault="00FD66FD" w:rsidP="00F81CFD">
      <w:pPr>
        <w:spacing w:after="0"/>
        <w:ind w:left="708"/>
        <w:jc w:val="both"/>
      </w:pPr>
      <w:r w:rsidRPr="00354A2E">
        <w:t>na studiach stacjonarnych</w:t>
      </w:r>
      <w:r>
        <w:tab/>
      </w:r>
      <w:r w:rsidRPr="00354A2E">
        <w:t>………………</w:t>
      </w:r>
    </w:p>
    <w:p w:rsidR="00271377" w:rsidRDefault="00FD66FD" w:rsidP="00271377">
      <w:pPr>
        <w:spacing w:after="0"/>
        <w:ind w:left="708"/>
        <w:jc w:val="both"/>
      </w:pPr>
      <w:r w:rsidRPr="00354A2E">
        <w:t>na studiach niestacjonarnych ………………</w:t>
      </w:r>
    </w:p>
    <w:p w:rsidR="00FD66FD" w:rsidRPr="00E768A7" w:rsidRDefault="00271377" w:rsidP="00271377">
      <w:pPr>
        <w:spacing w:after="0"/>
        <w:jc w:val="both"/>
      </w:pPr>
      <w:r>
        <w:t>L</w:t>
      </w:r>
      <w:r w:rsidR="00FD66FD" w:rsidRPr="00E768A7">
        <w:t xml:space="preserve">iczba uczestników studiów doktoranckich ……………… </w:t>
      </w:r>
    </w:p>
    <w:p w:rsidR="00FD66FD" w:rsidRPr="00354A2E" w:rsidRDefault="00271377" w:rsidP="00F81CFD">
      <w:pPr>
        <w:spacing w:after="0"/>
        <w:jc w:val="both"/>
      </w:pPr>
      <w:r>
        <w:t>L</w:t>
      </w:r>
      <w:r w:rsidR="00FD66FD" w:rsidRPr="00354A2E">
        <w:t xml:space="preserve">iczba </w:t>
      </w:r>
      <w:r w:rsidR="00E768A7" w:rsidRPr="00F81CFD">
        <w:t>uczestników</w:t>
      </w:r>
      <w:r w:rsidR="00FD66FD" w:rsidRPr="00354A2E">
        <w:t>studiów podyplomowych ……………</w:t>
      </w:r>
    </w:p>
    <w:p w:rsidR="00FD66FD" w:rsidRPr="00354A2E" w:rsidRDefault="00FD66FD" w:rsidP="00FD66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BA" w:rsidRPr="00EA7DBA" w:rsidRDefault="00FD66FD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EA7DBA" w:rsidRPr="00F81CFD">
              <w:rPr>
                <w:b/>
                <w:bCs/>
              </w:rPr>
              <w:t>KOMPETENCJI I DOŚWIADCZENIA NAUCZYCIELI AKADEMICKICH I INNYCH OSÓB PROWADZĄCYCH ZAJĘCIA ZE STUDENTAMI</w:t>
            </w:r>
            <w:r w:rsidR="00F81CFD">
              <w:rPr>
                <w:b/>
                <w:bCs/>
              </w:rPr>
              <w:t xml:space="preserve"> I DOKTORANTAMI</w:t>
            </w:r>
          </w:p>
        </w:tc>
      </w:tr>
      <w:tr w:rsidR="00FD66FD" w:rsidRPr="00354A2E" w:rsidTr="00F81CFD">
        <w:trPr>
          <w:trHeight w:val="12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i/>
              </w:rPr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271377">
        <w:trPr>
          <w:trHeight w:val="103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u w:val="single"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271377">
        <w:trPr>
          <w:trHeight w:val="98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EA7DBA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F81CFD">
              <w:rPr>
                <w:b/>
              </w:rPr>
              <w:t xml:space="preserve">MONITOROWANIE I DOSKONALENIE </w:t>
            </w:r>
            <w:r w:rsidR="00FD66FD" w:rsidRPr="00354A2E">
              <w:rPr>
                <w:b/>
              </w:rPr>
              <w:t>PROCESU KSZTAŁCENIA</w:t>
            </w:r>
          </w:p>
        </w:tc>
      </w:tr>
      <w:tr w:rsidR="00FD66FD" w:rsidRPr="00354A2E" w:rsidTr="00271377">
        <w:trPr>
          <w:trHeight w:val="119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271377">
        <w:trPr>
          <w:trHeight w:val="99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lastRenderedPageBreak/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>OCENA JAKOŚCI ZAJĘĆ DYDAKTYCZNYCH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856982">
        <w:trPr>
          <w:trHeight w:val="75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>MONITOROWANIE WARUNKÓW KSZTAŁCENIA I ORGANIZACJI STUDIÓW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856982">
        <w:trPr>
          <w:trHeight w:val="8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47314E">
        <w:trPr>
          <w:trHeight w:val="84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</w:tc>
      </w:tr>
      <w:tr w:rsidR="00EA7DBA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FD" w:rsidRDefault="00EA7DBA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F81CFD">
              <w:rPr>
                <w:b/>
                <w:bCs/>
              </w:rPr>
              <w:t>MONITOROWAN</w:t>
            </w:r>
            <w:r w:rsidR="00F81CFD"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 xml:space="preserve">E WSPARCIA STUDENTÓW </w:t>
            </w:r>
            <w:r w:rsidR="00F81CFD">
              <w:rPr>
                <w:b/>
                <w:bCs/>
              </w:rPr>
              <w:t xml:space="preserve">I DOKTORANTÓW </w:t>
            </w:r>
          </w:p>
          <w:p w:rsidR="00EA7DBA" w:rsidRPr="00F81CFD" w:rsidRDefault="00EA7DBA" w:rsidP="00F81CFD">
            <w:pPr>
              <w:pStyle w:val="Akapitzlist"/>
              <w:spacing w:after="0" w:line="240" w:lineRule="auto"/>
              <w:ind w:left="360"/>
              <w:rPr>
                <w:b/>
                <w:bCs/>
              </w:rPr>
            </w:pPr>
            <w:r w:rsidRPr="00F81CFD">
              <w:rPr>
                <w:b/>
                <w:bCs/>
              </w:rPr>
              <w:t>W PROCESIE UCZENIA SIĘ</w:t>
            </w:r>
          </w:p>
        </w:tc>
      </w:tr>
      <w:tr w:rsidR="00EA7DBA" w:rsidRPr="00354A2E" w:rsidTr="0047314E">
        <w:trPr>
          <w:trHeight w:val="12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EA7DBA" w:rsidRPr="00354A2E" w:rsidTr="00856982">
        <w:trPr>
          <w:trHeight w:val="77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EA7DBA" w:rsidRPr="00354A2E" w:rsidTr="00856982">
        <w:trPr>
          <w:trHeight w:val="84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>OCENA MOBILNOŚCI STUDENTÓW</w:t>
            </w:r>
            <w:r w:rsidR="00F81CFD">
              <w:rPr>
                <w:b/>
              </w:rPr>
              <w:t xml:space="preserve">I DOKTORANTÓW </w:t>
            </w:r>
            <w:r w:rsidR="00EA7DBA" w:rsidRPr="00F81CFD">
              <w:rPr>
                <w:b/>
              </w:rPr>
              <w:t>ORAZ STOPNIA UMIĘDZYNARODOWIENIA KSZTAŁCENIA</w:t>
            </w:r>
          </w:p>
        </w:tc>
      </w:tr>
      <w:tr w:rsidR="00FD66FD" w:rsidRPr="00354A2E" w:rsidTr="00F81CFD">
        <w:trPr>
          <w:trHeight w:val="10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856982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856982">
        <w:trPr>
          <w:trHeight w:val="8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lastRenderedPageBreak/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6445A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>UZYSKIWANIE OPINII ABSOLWENTÓW UCZELNI O PRZEBIEGU ODBYTYCH STUDIÓW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62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81CFD" w:rsidP="00F81C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F81CFD">
              <w:rPr>
                <w:b/>
                <w:bCs/>
              </w:rPr>
              <w:t>MONITOROWAN</w:t>
            </w:r>
            <w:r>
              <w:rPr>
                <w:b/>
                <w:bCs/>
              </w:rPr>
              <w:t>I</w:t>
            </w:r>
            <w:r w:rsidRPr="00F81CFD">
              <w:rPr>
                <w:b/>
                <w:bCs/>
              </w:rPr>
              <w:t>E</w:t>
            </w:r>
            <w:r>
              <w:rPr>
                <w:b/>
              </w:rPr>
              <w:t>RELACJI Z OTOCZENIEM SPOŁECZNO-GOSPODARCZYM W ODNIESIENIU DO PROGRAMU STUDIÓW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WZJK):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  <w:rPr>
                <w:b/>
              </w:rPr>
            </w:pPr>
            <w:r w:rsidRPr="00354A2E">
              <w:t>Realizacja rekomendacji WZJK oraz UZJK z poprzedniego roku akademickiego:</w:t>
            </w:r>
          </w:p>
        </w:tc>
      </w:tr>
      <w:tr w:rsidR="00FD66FD" w:rsidRPr="00354A2E" w:rsidTr="00EA7DBA">
        <w:trPr>
          <w:trHeight w:val="5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EA7DBA" w:rsidRPr="00F81CFD">
              <w:rPr>
                <w:b/>
              </w:rPr>
              <w:t>KARIER ZAWODOWYCH ABSOLWENTÓW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Opis podjętych działań i uzyskanych rezultatów</w:t>
            </w:r>
          </w:p>
        </w:tc>
      </w:tr>
      <w:tr w:rsidR="00FD66FD" w:rsidRPr="00354A2E" w:rsidTr="006445A4">
        <w:trPr>
          <w:trHeight w:val="9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Wnioski (rekomendacje dla WZJK):</w:t>
            </w:r>
          </w:p>
        </w:tc>
      </w:tr>
      <w:tr w:rsidR="00FD66FD" w:rsidRPr="00354A2E" w:rsidTr="006445A4">
        <w:trPr>
          <w:trHeight w:val="83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WZJK oraz UZJK z poprzedniego roku akademickiego:</w:t>
            </w:r>
          </w:p>
        </w:tc>
      </w:tr>
    </w:tbl>
    <w:p w:rsidR="00FD66FD" w:rsidRPr="00354A2E" w:rsidRDefault="00FD66FD" w:rsidP="00FD66FD">
      <w:pPr>
        <w:spacing w:after="0" w:line="240" w:lineRule="auto"/>
        <w:jc w:val="both"/>
      </w:pPr>
    </w:p>
    <w:p w:rsidR="00FD66FD" w:rsidRPr="00354A2E" w:rsidRDefault="00FD66FD" w:rsidP="00FD66FD">
      <w:pPr>
        <w:spacing w:line="240" w:lineRule="auto"/>
      </w:pPr>
    </w:p>
    <w:p w:rsidR="00FD66FD" w:rsidRPr="00354A2E" w:rsidRDefault="00FD66FD" w:rsidP="00FD66FD">
      <w:pPr>
        <w:spacing w:after="0" w:line="240" w:lineRule="auto"/>
        <w:ind w:left="5387"/>
        <w:jc w:val="center"/>
      </w:pPr>
      <w:r w:rsidRPr="00354A2E">
        <w:t>…………………………………….</w:t>
      </w:r>
    </w:p>
    <w:p w:rsidR="00802078" w:rsidRPr="00D30790" w:rsidRDefault="00FD66FD" w:rsidP="001A6602">
      <w:pPr>
        <w:spacing w:after="0" w:line="240" w:lineRule="auto"/>
        <w:ind w:left="5387"/>
        <w:jc w:val="center"/>
      </w:pPr>
      <w:r w:rsidRPr="00354A2E">
        <w:t>(podpis i pieczęć Dziekana Wydziału)</w:t>
      </w: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B3A84"/>
    <w:rsid w:val="000F57AE"/>
    <w:rsid w:val="001005A3"/>
    <w:rsid w:val="00104ADD"/>
    <w:rsid w:val="00111403"/>
    <w:rsid w:val="0012330E"/>
    <w:rsid w:val="0012693E"/>
    <w:rsid w:val="001A6602"/>
    <w:rsid w:val="001B5FDF"/>
    <w:rsid w:val="001F38A6"/>
    <w:rsid w:val="00201F8D"/>
    <w:rsid w:val="002475D9"/>
    <w:rsid w:val="00271377"/>
    <w:rsid w:val="00301DC7"/>
    <w:rsid w:val="0036099F"/>
    <w:rsid w:val="003D449D"/>
    <w:rsid w:val="003E6FF2"/>
    <w:rsid w:val="0043544E"/>
    <w:rsid w:val="00463FE9"/>
    <w:rsid w:val="0047314E"/>
    <w:rsid w:val="004B115B"/>
    <w:rsid w:val="004B4078"/>
    <w:rsid w:val="004E4521"/>
    <w:rsid w:val="005479CE"/>
    <w:rsid w:val="00561BDC"/>
    <w:rsid w:val="00576BF1"/>
    <w:rsid w:val="00576F0C"/>
    <w:rsid w:val="005E06AA"/>
    <w:rsid w:val="00614286"/>
    <w:rsid w:val="00623E89"/>
    <w:rsid w:val="006445A4"/>
    <w:rsid w:val="006F3003"/>
    <w:rsid w:val="007F6C3C"/>
    <w:rsid w:val="00802078"/>
    <w:rsid w:val="0084646A"/>
    <w:rsid w:val="00856982"/>
    <w:rsid w:val="0086687A"/>
    <w:rsid w:val="008B5271"/>
    <w:rsid w:val="00911C0D"/>
    <w:rsid w:val="009255AD"/>
    <w:rsid w:val="009376C7"/>
    <w:rsid w:val="009465E7"/>
    <w:rsid w:val="00982115"/>
    <w:rsid w:val="00A27647"/>
    <w:rsid w:val="00A36961"/>
    <w:rsid w:val="00A52C81"/>
    <w:rsid w:val="00A742D4"/>
    <w:rsid w:val="00A75389"/>
    <w:rsid w:val="00A85651"/>
    <w:rsid w:val="00A96192"/>
    <w:rsid w:val="00AE76E0"/>
    <w:rsid w:val="00B538D7"/>
    <w:rsid w:val="00B967BA"/>
    <w:rsid w:val="00BC4E7D"/>
    <w:rsid w:val="00C16E48"/>
    <w:rsid w:val="00C27911"/>
    <w:rsid w:val="00C3280B"/>
    <w:rsid w:val="00CA179A"/>
    <w:rsid w:val="00CE0775"/>
    <w:rsid w:val="00D30790"/>
    <w:rsid w:val="00DA0701"/>
    <w:rsid w:val="00DB2113"/>
    <w:rsid w:val="00DC7870"/>
    <w:rsid w:val="00DE400D"/>
    <w:rsid w:val="00E1358A"/>
    <w:rsid w:val="00E72813"/>
    <w:rsid w:val="00E768A7"/>
    <w:rsid w:val="00EA7DBA"/>
    <w:rsid w:val="00ED64D1"/>
    <w:rsid w:val="00F30564"/>
    <w:rsid w:val="00F35EC6"/>
    <w:rsid w:val="00F81CFD"/>
    <w:rsid w:val="00F90147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13FF-9B7D-462F-A407-0824FFEB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4</cp:revision>
  <cp:lastPrinted>2015-06-01T06:47:00Z</cp:lastPrinted>
  <dcterms:created xsi:type="dcterms:W3CDTF">2020-01-23T09:53:00Z</dcterms:created>
  <dcterms:modified xsi:type="dcterms:W3CDTF">2020-02-10T11:52:00Z</dcterms:modified>
</cp:coreProperties>
</file>