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BA" w:rsidRPr="00364ACC" w:rsidRDefault="003B75BA" w:rsidP="003B75BA">
      <w:pPr>
        <w:tabs>
          <w:tab w:val="center" w:pos="4536"/>
          <w:tab w:val="right" w:pos="9072"/>
        </w:tabs>
        <w:spacing w:after="0" w:line="240" w:lineRule="auto"/>
        <w:ind w:left="5664" w:right="-426"/>
        <w:rPr>
          <w:sz w:val="20"/>
          <w:szCs w:val="20"/>
          <w:lang w:eastAsia="pl-PL"/>
        </w:rPr>
      </w:pPr>
      <w:bookmarkStart w:id="0" w:name="_GoBack"/>
      <w:bookmarkEnd w:id="0"/>
      <w:r w:rsidRPr="00364ACC">
        <w:rPr>
          <w:sz w:val="20"/>
          <w:szCs w:val="20"/>
          <w:lang w:eastAsia="pl-PL"/>
        </w:rPr>
        <w:t xml:space="preserve">Załącznik nr </w:t>
      </w:r>
      <w:r>
        <w:rPr>
          <w:sz w:val="20"/>
          <w:szCs w:val="20"/>
          <w:lang w:eastAsia="pl-PL"/>
        </w:rPr>
        <w:t>6c</w:t>
      </w:r>
    </w:p>
    <w:p w:rsidR="003B75BA" w:rsidRPr="00114836" w:rsidRDefault="003B75BA" w:rsidP="003B75BA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>2614</w:t>
      </w:r>
    </w:p>
    <w:p w:rsidR="003B75BA" w:rsidRPr="00114836" w:rsidRDefault="003B75BA" w:rsidP="003B75BA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 xml:space="preserve">Senatu </w:t>
      </w:r>
      <w:proofErr w:type="spellStart"/>
      <w:r w:rsidRPr="00114836">
        <w:rPr>
          <w:sz w:val="20"/>
          <w:szCs w:val="20"/>
        </w:rPr>
        <w:t>UwB</w:t>
      </w:r>
      <w:proofErr w:type="spellEnd"/>
      <w:r w:rsidRPr="00114836">
        <w:rPr>
          <w:sz w:val="20"/>
          <w:szCs w:val="20"/>
        </w:rPr>
        <w:t xml:space="preserve"> z dnia 27.11.2019 r.</w:t>
      </w:r>
    </w:p>
    <w:p w:rsidR="00FD66FD" w:rsidRPr="00354A2E" w:rsidRDefault="00FD66FD" w:rsidP="00FD66FD">
      <w:pPr>
        <w:spacing w:after="0" w:line="240" w:lineRule="auto"/>
        <w:rPr>
          <w:rFonts w:eastAsiaTheme="minorHAnsi"/>
          <w:b/>
        </w:rPr>
      </w:pPr>
    </w:p>
    <w:p w:rsidR="00FD66FD" w:rsidRPr="001212CB" w:rsidRDefault="00FD66FD" w:rsidP="00C46B34">
      <w:pPr>
        <w:spacing w:after="0"/>
        <w:jc w:val="center"/>
        <w:rPr>
          <w:b/>
          <w:smallCaps/>
          <w:sz w:val="28"/>
          <w:szCs w:val="28"/>
        </w:rPr>
      </w:pPr>
      <w:r w:rsidRPr="001212CB">
        <w:rPr>
          <w:b/>
          <w:smallCaps/>
          <w:sz w:val="28"/>
          <w:szCs w:val="28"/>
        </w:rPr>
        <w:t xml:space="preserve">Sprawozdanie </w:t>
      </w:r>
    </w:p>
    <w:p w:rsidR="00FD66FD" w:rsidRPr="001212CB" w:rsidRDefault="00FD66FD" w:rsidP="00C46B34">
      <w:pPr>
        <w:spacing w:after="0"/>
        <w:jc w:val="center"/>
        <w:rPr>
          <w:b/>
          <w:smallCaps/>
          <w:sz w:val="28"/>
          <w:szCs w:val="28"/>
        </w:rPr>
      </w:pPr>
      <w:r w:rsidRPr="001212CB">
        <w:rPr>
          <w:b/>
          <w:smallCaps/>
          <w:sz w:val="28"/>
          <w:szCs w:val="28"/>
        </w:rPr>
        <w:t xml:space="preserve">z działania systemu zapewniania jakości kształcenia </w:t>
      </w:r>
    </w:p>
    <w:p w:rsidR="00C46B34" w:rsidRPr="00C46B34" w:rsidRDefault="0024721B" w:rsidP="001212CB">
      <w:pPr>
        <w:spacing w:before="240" w:after="0"/>
        <w:jc w:val="center"/>
        <w:rPr>
          <w:b/>
          <w:sz w:val="28"/>
          <w:szCs w:val="28"/>
        </w:rPr>
      </w:pPr>
      <w:r w:rsidRPr="00C46B34">
        <w:rPr>
          <w:b/>
          <w:sz w:val="28"/>
          <w:szCs w:val="28"/>
        </w:rPr>
        <w:t xml:space="preserve">w </w:t>
      </w:r>
      <w:r w:rsidR="00C46B34" w:rsidRPr="00C46B34">
        <w:rPr>
          <w:b/>
          <w:sz w:val="28"/>
          <w:szCs w:val="28"/>
        </w:rPr>
        <w:t xml:space="preserve">. . . . . . . . . . . . . . . . . . . . . . . . . . . . . . . . . . . </w:t>
      </w:r>
    </w:p>
    <w:p w:rsidR="0024721B" w:rsidRPr="001212CB" w:rsidRDefault="00C46B34" w:rsidP="00C46B34">
      <w:pPr>
        <w:spacing w:after="0"/>
        <w:jc w:val="center"/>
        <w:rPr>
          <w:bCs/>
          <w:sz w:val="20"/>
          <w:szCs w:val="20"/>
        </w:rPr>
      </w:pPr>
      <w:r w:rsidRPr="001212CB">
        <w:rPr>
          <w:bCs/>
          <w:sz w:val="20"/>
          <w:szCs w:val="20"/>
        </w:rPr>
        <w:t xml:space="preserve">(nazwa </w:t>
      </w:r>
      <w:r w:rsidR="0024721B" w:rsidRPr="001212CB">
        <w:rPr>
          <w:bCs/>
          <w:sz w:val="20"/>
          <w:szCs w:val="20"/>
        </w:rPr>
        <w:t>jednost</w:t>
      </w:r>
      <w:r w:rsidRPr="001212CB">
        <w:rPr>
          <w:bCs/>
          <w:sz w:val="20"/>
          <w:szCs w:val="20"/>
        </w:rPr>
        <w:t>ki</w:t>
      </w:r>
      <w:r w:rsidR="0024721B" w:rsidRPr="001212CB">
        <w:rPr>
          <w:bCs/>
          <w:sz w:val="20"/>
          <w:szCs w:val="20"/>
        </w:rPr>
        <w:t xml:space="preserve"> ogólnouczelnianej prowadzącej działalność dydaktyczną</w:t>
      </w:r>
      <w:r w:rsidRPr="001212CB">
        <w:rPr>
          <w:bCs/>
          <w:sz w:val="20"/>
          <w:szCs w:val="20"/>
        </w:rPr>
        <w:t>)</w:t>
      </w:r>
    </w:p>
    <w:p w:rsidR="00FD66FD" w:rsidRPr="001212CB" w:rsidRDefault="00FD66FD" w:rsidP="001212CB">
      <w:pPr>
        <w:spacing w:before="240" w:after="0"/>
        <w:jc w:val="center"/>
        <w:rPr>
          <w:b/>
        </w:rPr>
      </w:pPr>
      <w:r w:rsidRPr="001212CB">
        <w:rPr>
          <w:b/>
        </w:rPr>
        <w:t>w roku akademickim ………………………</w:t>
      </w:r>
    </w:p>
    <w:p w:rsidR="00FD66FD" w:rsidRPr="001212CB" w:rsidRDefault="00FD66FD" w:rsidP="00C46B34">
      <w:pPr>
        <w:spacing w:after="0"/>
        <w:jc w:val="center"/>
        <w:rPr>
          <w:b/>
        </w:rPr>
      </w:pPr>
    </w:p>
    <w:p w:rsidR="00C46B34" w:rsidRPr="00354A2E" w:rsidRDefault="00C46B34" w:rsidP="00FD66F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BA" w:rsidRPr="00EA7DBA" w:rsidRDefault="00FD66FD" w:rsidP="00C46B3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="0024721B" w:rsidRPr="0024721B">
              <w:rPr>
                <w:b/>
                <w:bCs/>
              </w:rPr>
              <w:t>KOMPETENCJI I DOŚWIADCZENIA ORAZ KWALIFIKACJI NAUCZYCIELI AKADEMICKICH I INNYCH OSÓB PROWADZĄCYCH ZAJĘCIA ZE STUDENTAMI</w:t>
            </w:r>
          </w:p>
        </w:tc>
      </w:tr>
      <w:tr w:rsidR="00FD66FD" w:rsidRPr="00354A2E" w:rsidTr="00353689">
        <w:trPr>
          <w:trHeight w:val="92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  <w:rPr>
                <w:i/>
              </w:rPr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353689">
        <w:trPr>
          <w:trHeight w:val="71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  <w:rPr>
                <w:u w:val="single"/>
              </w:rPr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353689">
        <w:trPr>
          <w:trHeight w:val="6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</w:pPr>
            <w:r w:rsidRPr="00354A2E">
              <w:t xml:space="preserve">Realizacja rekomendacji </w:t>
            </w:r>
            <w:r w:rsidR="00B16900">
              <w:t>Z</w:t>
            </w:r>
            <w:r w:rsidRPr="00354A2E">
              <w:t>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EA7DBA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B16900">
              <w:rPr>
                <w:b/>
              </w:rPr>
              <w:t xml:space="preserve">MONITOROWANIE I DOSKONALENIE </w:t>
            </w:r>
            <w:r w:rsidR="00FD66FD" w:rsidRPr="00354A2E">
              <w:rPr>
                <w:b/>
              </w:rPr>
              <w:t>PROCESU KSZTAŁCENIA</w:t>
            </w:r>
          </w:p>
        </w:tc>
      </w:tr>
      <w:tr w:rsidR="00FD66FD" w:rsidRPr="00354A2E" w:rsidTr="00353689">
        <w:trPr>
          <w:trHeight w:val="92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353689">
        <w:trPr>
          <w:trHeight w:val="69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353689">
        <w:trPr>
          <w:trHeight w:val="6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354A2E">
              <w:rPr>
                <w:b/>
              </w:rPr>
              <w:t>OCENA JAKOŚCI ZAJĘĆ DYDAKTYCZNYCH</w:t>
            </w:r>
          </w:p>
        </w:tc>
      </w:tr>
      <w:tr w:rsidR="00FD66FD" w:rsidRPr="00354A2E" w:rsidTr="00353689">
        <w:trPr>
          <w:trHeight w:val="105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353689">
        <w:trPr>
          <w:trHeight w:val="70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353689">
        <w:trPr>
          <w:trHeight w:val="70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ZJK oraz UZJK z poprzedniego roku akademickiego:</w:t>
            </w:r>
          </w:p>
        </w:tc>
      </w:tr>
    </w:tbl>
    <w:p w:rsidR="00FD66FD" w:rsidRPr="00354A2E" w:rsidRDefault="00FD66FD" w:rsidP="00FD66FD">
      <w:pPr>
        <w:spacing w:after="0" w:line="240" w:lineRule="auto"/>
        <w:jc w:val="both"/>
      </w:pPr>
    </w:p>
    <w:p w:rsidR="00FD66FD" w:rsidRPr="00354A2E" w:rsidRDefault="00FD66FD" w:rsidP="00FD66FD">
      <w:pPr>
        <w:spacing w:after="0" w:line="240" w:lineRule="auto"/>
        <w:ind w:left="5387"/>
        <w:jc w:val="center"/>
      </w:pPr>
      <w:r w:rsidRPr="00354A2E">
        <w:t>…………………………………….</w:t>
      </w:r>
    </w:p>
    <w:p w:rsidR="003D48A0" w:rsidRDefault="00FD66FD" w:rsidP="00FD66FD">
      <w:pPr>
        <w:spacing w:after="0" w:line="240" w:lineRule="auto"/>
        <w:ind w:left="5387"/>
        <w:jc w:val="center"/>
      </w:pPr>
      <w:r w:rsidRPr="00354A2E">
        <w:t xml:space="preserve">(podpis i pieczęć </w:t>
      </w:r>
    </w:p>
    <w:p w:rsidR="00802078" w:rsidRPr="00D30790" w:rsidRDefault="0024721B" w:rsidP="001212CB">
      <w:pPr>
        <w:spacing w:after="0" w:line="240" w:lineRule="auto"/>
        <w:ind w:left="5387"/>
        <w:jc w:val="center"/>
      </w:pPr>
      <w:r>
        <w:t>Kierownika jednostki ogólnouczelnianej</w:t>
      </w:r>
      <w:r w:rsidR="00FD66FD" w:rsidRPr="00354A2E">
        <w:t>)</w:t>
      </w:r>
    </w:p>
    <w:sectPr w:rsidR="00802078" w:rsidRPr="00D30790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6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02259"/>
    <w:rsid w:val="00081669"/>
    <w:rsid w:val="000B3A84"/>
    <w:rsid w:val="000F57AE"/>
    <w:rsid w:val="001005A3"/>
    <w:rsid w:val="00104ADD"/>
    <w:rsid w:val="00111403"/>
    <w:rsid w:val="001212CB"/>
    <w:rsid w:val="0012330E"/>
    <w:rsid w:val="0012693E"/>
    <w:rsid w:val="001B5FDF"/>
    <w:rsid w:val="00201F8D"/>
    <w:rsid w:val="0024721B"/>
    <w:rsid w:val="002475D9"/>
    <w:rsid w:val="00301DC7"/>
    <w:rsid w:val="00353689"/>
    <w:rsid w:val="0036099F"/>
    <w:rsid w:val="003B75BA"/>
    <w:rsid w:val="003D449D"/>
    <w:rsid w:val="003D48A0"/>
    <w:rsid w:val="003E6FF2"/>
    <w:rsid w:val="0043544E"/>
    <w:rsid w:val="00463FE9"/>
    <w:rsid w:val="00470F9F"/>
    <w:rsid w:val="004B115B"/>
    <w:rsid w:val="004B4078"/>
    <w:rsid w:val="004E4521"/>
    <w:rsid w:val="005479CE"/>
    <w:rsid w:val="00561BDC"/>
    <w:rsid w:val="00576BF1"/>
    <w:rsid w:val="00576F0C"/>
    <w:rsid w:val="005A29EE"/>
    <w:rsid w:val="005E06AA"/>
    <w:rsid w:val="00614286"/>
    <w:rsid w:val="00623E89"/>
    <w:rsid w:val="006E2F7F"/>
    <w:rsid w:val="006F3003"/>
    <w:rsid w:val="00802078"/>
    <w:rsid w:val="0084646A"/>
    <w:rsid w:val="00861997"/>
    <w:rsid w:val="0086687A"/>
    <w:rsid w:val="008B5271"/>
    <w:rsid w:val="00911C0D"/>
    <w:rsid w:val="009376C7"/>
    <w:rsid w:val="009465E7"/>
    <w:rsid w:val="00982115"/>
    <w:rsid w:val="0099653A"/>
    <w:rsid w:val="00A27647"/>
    <w:rsid w:val="00A36961"/>
    <w:rsid w:val="00A52C81"/>
    <w:rsid w:val="00A75389"/>
    <w:rsid w:val="00A85651"/>
    <w:rsid w:val="00A96192"/>
    <w:rsid w:val="00AE76E0"/>
    <w:rsid w:val="00B16900"/>
    <w:rsid w:val="00B4726E"/>
    <w:rsid w:val="00B538D7"/>
    <w:rsid w:val="00B967BA"/>
    <w:rsid w:val="00C16E48"/>
    <w:rsid w:val="00C27911"/>
    <w:rsid w:val="00C330BA"/>
    <w:rsid w:val="00C46B34"/>
    <w:rsid w:val="00CA179A"/>
    <w:rsid w:val="00CE0775"/>
    <w:rsid w:val="00D30790"/>
    <w:rsid w:val="00DA0701"/>
    <w:rsid w:val="00DC7870"/>
    <w:rsid w:val="00DE400D"/>
    <w:rsid w:val="00E1358A"/>
    <w:rsid w:val="00EA7DBA"/>
    <w:rsid w:val="00ED64D1"/>
    <w:rsid w:val="00EE5256"/>
    <w:rsid w:val="00F30564"/>
    <w:rsid w:val="00F35EC6"/>
    <w:rsid w:val="00F90147"/>
    <w:rsid w:val="00F90631"/>
    <w:rsid w:val="00FA13B5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96AA9-ADE3-4A01-9436-FDFD293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3</cp:revision>
  <cp:lastPrinted>2015-06-01T06:47:00Z</cp:lastPrinted>
  <dcterms:created xsi:type="dcterms:W3CDTF">2020-01-23T09:53:00Z</dcterms:created>
  <dcterms:modified xsi:type="dcterms:W3CDTF">2020-02-10T11:53:00Z</dcterms:modified>
</cp:coreProperties>
</file>